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1F" w:rsidRPr="0025770E" w:rsidRDefault="0025770E" w:rsidP="007D26B6">
      <w:pPr>
        <w:spacing w:after="0"/>
        <w:jc w:val="center"/>
        <w:rPr>
          <w:rFonts w:ascii="Times New Roman" w:hAnsi="Times New Roman" w:cs="Times New Roman"/>
          <w:b/>
        </w:rPr>
      </w:pPr>
      <w:r w:rsidRPr="0025770E">
        <w:rPr>
          <w:rFonts w:ascii="Times New Roman" w:hAnsi="Times New Roman" w:cs="Times New Roman"/>
          <w:b/>
        </w:rPr>
        <w:t>Федеральный закон от 29.11.2010 N 326-ФЗ (ред. от 24.02.2021) "Об обязательном медицинском страховании в Российской Федерации"</w:t>
      </w:r>
    </w:p>
    <w:p w:rsidR="0025770E" w:rsidRPr="0025770E" w:rsidRDefault="0025770E" w:rsidP="007D26B6">
      <w:pPr>
        <w:spacing w:after="0"/>
        <w:jc w:val="center"/>
        <w:rPr>
          <w:rFonts w:ascii="Times New Roman" w:hAnsi="Times New Roman" w:cs="Times New Roman"/>
          <w:b/>
        </w:rPr>
      </w:pPr>
      <w:r w:rsidRPr="0025770E">
        <w:rPr>
          <w:rFonts w:ascii="Times New Roman" w:hAnsi="Times New Roman" w:cs="Times New Roman"/>
          <w:b/>
        </w:rPr>
        <w:t>Глава 4. ПРАВА И ОБЯЗАННОСТИ ЗАСТРАХОВАННЫХ ЛИЦ,</w:t>
      </w:r>
    </w:p>
    <w:p w:rsidR="0025770E" w:rsidRPr="0025770E" w:rsidRDefault="0025770E" w:rsidP="007D26B6">
      <w:pPr>
        <w:spacing w:after="0"/>
        <w:jc w:val="center"/>
        <w:rPr>
          <w:rFonts w:ascii="Times New Roman" w:hAnsi="Times New Roman" w:cs="Times New Roman"/>
          <w:b/>
        </w:rPr>
      </w:pPr>
      <w:r w:rsidRPr="0025770E">
        <w:rPr>
          <w:rFonts w:ascii="Times New Roman" w:hAnsi="Times New Roman" w:cs="Times New Roman"/>
          <w:b/>
        </w:rPr>
        <w:t>СТРАХОВАТЕЛЕЙ, СТРАХОВЫХ МЕДИЦИНСКИХ ОРГАНИЗАЦИЙ</w:t>
      </w:r>
    </w:p>
    <w:p w:rsidR="0025770E" w:rsidRPr="0025770E" w:rsidRDefault="0025770E" w:rsidP="007D26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МЕДИЦИНСКИХ ОРГАНИЗАЦИЙ</w:t>
      </w:r>
    </w:p>
    <w:p w:rsidR="0025770E" w:rsidRPr="0025770E" w:rsidRDefault="0025770E" w:rsidP="0025770E">
      <w:pPr>
        <w:rPr>
          <w:rFonts w:ascii="Times New Roman" w:hAnsi="Times New Roman" w:cs="Times New Roman"/>
          <w:b/>
        </w:rPr>
      </w:pPr>
      <w:r w:rsidRPr="0025770E">
        <w:rPr>
          <w:rFonts w:ascii="Times New Roman" w:hAnsi="Times New Roman" w:cs="Times New Roman"/>
          <w:b/>
        </w:rPr>
        <w:t>Статья 16. Права и</w:t>
      </w:r>
      <w:r>
        <w:rPr>
          <w:rFonts w:ascii="Times New Roman" w:hAnsi="Times New Roman" w:cs="Times New Roman"/>
          <w:b/>
        </w:rPr>
        <w:t xml:space="preserve"> обязанности застрахованных лиц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1. Застрахованные лица имеют право на: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пунктом 11 статьи 5 настоящего Федерального закона. Порядок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10) защиту прав и законных интересов в сфере обязательного медицинского страхования.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bookmarkStart w:id="0" w:name="_GoBack"/>
      <w:r w:rsidRPr="0025770E">
        <w:rPr>
          <w:rFonts w:ascii="Times New Roman" w:hAnsi="Times New Roman" w:cs="Times New Roman"/>
        </w:rPr>
        <w:t>2. Застрахованные лица обязаны: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 xml:space="preserve"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 истечении тридцати дней со дня государственной регистрации рождения ребенка и до достижения им совершеннолетия либо до приобретения им </w:t>
      </w:r>
      <w:r w:rsidRPr="0025770E">
        <w:rPr>
          <w:rFonts w:ascii="Times New Roman" w:hAnsi="Times New Roman" w:cs="Times New Roman"/>
        </w:rPr>
        <w:lastRenderedPageBreak/>
        <w:t>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</w:t>
      </w:r>
      <w:r>
        <w:rPr>
          <w:rFonts w:ascii="Times New Roman" w:hAnsi="Times New Roman" w:cs="Times New Roman"/>
        </w:rPr>
        <w:t>убликовываться иными способами.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5. Для выбора или замены страховой медицинской организации застрахованное лицо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пунктом 4 части 2 настоящей статьи.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6. 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</w:t>
      </w:r>
      <w:bookmarkEnd w:id="0"/>
      <w:r w:rsidRPr="0025770E">
        <w:rPr>
          <w:rFonts w:ascii="Times New Roman" w:hAnsi="Times New Roman" w:cs="Times New Roman"/>
        </w:rPr>
        <w:t>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7. Страховые медицинские организации, указанные в части 6 настоящей статьи: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2) обеспечивают выдачу застрахованному лицу полиса обязательного медицинского страхования в порядке, установленном статьей 46 настоящего Федерального закона;</w:t>
      </w:r>
    </w:p>
    <w:p w:rsidR="0025770E" w:rsidRPr="0025770E" w:rsidRDefault="0025770E" w:rsidP="0025770E">
      <w:pPr>
        <w:spacing w:after="0"/>
        <w:rPr>
          <w:rFonts w:ascii="Times New Roman" w:hAnsi="Times New Roman" w:cs="Times New Roman"/>
        </w:rPr>
      </w:pPr>
      <w:r w:rsidRPr="0025770E">
        <w:rPr>
          <w:rFonts w:ascii="Times New Roman" w:hAnsi="Times New Roman" w:cs="Times New Roman"/>
        </w:rPr>
        <w:t>3) предоставляют застрахованному лицу информацию о его правах и обязанностях.</w:t>
      </w:r>
    </w:p>
    <w:sectPr w:rsidR="0025770E" w:rsidRPr="0025770E" w:rsidSect="0025770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0E"/>
    <w:rsid w:val="0025770E"/>
    <w:rsid w:val="007D26B6"/>
    <w:rsid w:val="00F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8AF8C-4E39-4682-8CA9-9F6090A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2021-11-25T10:09:00Z</dcterms:created>
  <dcterms:modified xsi:type="dcterms:W3CDTF">2021-11-25T10:15:00Z</dcterms:modified>
</cp:coreProperties>
</file>